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29FB1" w14:textId="77777777" w:rsidR="00DA7DE6" w:rsidRPr="00A65BC6" w:rsidRDefault="00A1144B">
      <w:pPr>
        <w:jc w:val="center"/>
        <w:rPr>
          <w:rFonts w:ascii="黑体" w:eastAsia="黑体" w:hAnsi="黑体"/>
          <w:sz w:val="36"/>
          <w:szCs w:val="36"/>
        </w:rPr>
      </w:pPr>
      <w:r w:rsidRPr="00A65BC6">
        <w:rPr>
          <w:rFonts w:ascii="黑体" w:eastAsia="黑体" w:hAnsi="黑体" w:hint="eastAsia"/>
          <w:sz w:val="36"/>
          <w:szCs w:val="36"/>
        </w:rPr>
        <w:t>苏州澳洋公益基金会胃肠镜免费筛查公益项目</w:t>
      </w:r>
    </w:p>
    <w:p w14:paraId="3876EB58" w14:textId="77777777" w:rsidR="00DA7DE6" w:rsidRPr="00A65BC6" w:rsidRDefault="00A1144B">
      <w:pPr>
        <w:jc w:val="center"/>
        <w:rPr>
          <w:rFonts w:ascii="黑体" w:eastAsia="黑体" w:hAnsi="黑体"/>
        </w:rPr>
      </w:pPr>
      <w:r w:rsidRPr="00A65BC6">
        <w:rPr>
          <w:rFonts w:ascii="黑体" w:eastAsia="黑体" w:hAnsi="黑体" w:hint="eastAsia"/>
          <w:sz w:val="36"/>
          <w:szCs w:val="36"/>
        </w:rPr>
        <w:t>招标公告</w:t>
      </w:r>
    </w:p>
    <w:p w14:paraId="6C8610EA" w14:textId="77777777" w:rsidR="00DA7DE6" w:rsidRDefault="00A1144B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项目编号：</w:t>
      </w:r>
      <w:r>
        <w:rPr>
          <w:rFonts w:hint="eastAsia"/>
          <w:sz w:val="28"/>
          <w:szCs w:val="28"/>
        </w:rPr>
        <w:t>AYGY-JZ-2025-001</w:t>
      </w:r>
      <w:r>
        <w:rPr>
          <w:rFonts w:hint="eastAsia"/>
          <w:sz w:val="28"/>
          <w:szCs w:val="28"/>
        </w:rPr>
        <w:t xml:space="preserve">            </w:t>
      </w:r>
    </w:p>
    <w:p w14:paraId="58736AAD" w14:textId="730230F5" w:rsidR="00DA7DE6" w:rsidRDefault="00A1144B">
      <w:pPr>
        <w:jc w:val="left"/>
      </w:pPr>
      <w:r>
        <w:rPr>
          <w:rFonts w:hint="eastAsia"/>
          <w:sz w:val="28"/>
          <w:szCs w:val="28"/>
        </w:rPr>
        <w:t>发布日期：</w:t>
      </w:r>
      <w:r>
        <w:rPr>
          <w:rFonts w:hint="eastAsia"/>
          <w:sz w:val="28"/>
          <w:szCs w:val="28"/>
        </w:rPr>
        <w:t>2025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日</w:t>
      </w:r>
      <w:bookmarkStart w:id="0" w:name="_GoBack"/>
      <w:bookmarkEnd w:id="0"/>
    </w:p>
    <w:p w14:paraId="28DDEE8A" w14:textId="77777777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一、项目概况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14CDA7B0" w14:textId="77777777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1. </w:t>
      </w:r>
      <w:r>
        <w:rPr>
          <w:rFonts w:ascii="宋体" w:eastAsia="宋体" w:hAnsi="宋体" w:cs="宋体" w:hint="eastAsia"/>
          <w:sz w:val="28"/>
          <w:szCs w:val="28"/>
        </w:rPr>
        <w:t>项目名称：胃肠镜免费筛查公益项目（</w:t>
      </w:r>
      <w:r>
        <w:rPr>
          <w:rFonts w:ascii="宋体" w:eastAsia="宋体" w:hAnsi="宋体" w:cs="宋体" w:hint="eastAsia"/>
          <w:sz w:val="28"/>
          <w:szCs w:val="28"/>
        </w:rPr>
        <w:t>55-75</w:t>
      </w:r>
      <w:r>
        <w:rPr>
          <w:rFonts w:ascii="宋体" w:eastAsia="宋体" w:hAnsi="宋体" w:cs="宋体" w:hint="eastAsia"/>
          <w:sz w:val="28"/>
          <w:szCs w:val="28"/>
        </w:rPr>
        <w:t>周岁低收入人群）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61CD5BFC" w14:textId="77777777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2. </w:t>
      </w:r>
      <w:r>
        <w:rPr>
          <w:rFonts w:ascii="宋体" w:eastAsia="宋体" w:hAnsi="宋体" w:cs="宋体" w:hint="eastAsia"/>
          <w:sz w:val="28"/>
          <w:szCs w:val="28"/>
        </w:rPr>
        <w:t>资金支持：苏州澳洋公益基金会专项善款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30E5A974" w14:textId="77777777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3. </w:t>
      </w:r>
      <w:r>
        <w:rPr>
          <w:rFonts w:ascii="宋体" w:eastAsia="宋体" w:hAnsi="宋体" w:cs="宋体" w:hint="eastAsia"/>
          <w:sz w:val="28"/>
          <w:szCs w:val="28"/>
        </w:rPr>
        <w:t>服务内容：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088F7812" w14:textId="73FAF104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为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000</w:t>
      </w:r>
      <w:r>
        <w:rPr>
          <w:rFonts w:ascii="宋体" w:eastAsia="宋体" w:hAnsi="宋体" w:cs="宋体" w:hint="eastAsia"/>
          <w:sz w:val="28"/>
          <w:szCs w:val="28"/>
        </w:rPr>
        <w:t>名符合条件的受益人提供标准化胃肠镜检查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3A251193" w14:textId="65BE9A6D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包含：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诊疗卡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办理、麻醉评估、肠道准备药品、内镜检查</w:t>
      </w:r>
    </w:p>
    <w:p w14:paraId="21C4B7A7" w14:textId="77777777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4. </w:t>
      </w:r>
      <w:r>
        <w:rPr>
          <w:rFonts w:ascii="宋体" w:eastAsia="宋体" w:hAnsi="宋体" w:cs="宋体" w:hint="eastAsia"/>
          <w:sz w:val="28"/>
          <w:szCs w:val="28"/>
        </w:rPr>
        <w:t>服务周期：</w:t>
      </w:r>
      <w:r>
        <w:rPr>
          <w:rFonts w:ascii="宋体" w:eastAsia="宋体" w:hAnsi="宋体" w:cs="宋体" w:hint="eastAsia"/>
          <w:sz w:val="28"/>
          <w:szCs w:val="28"/>
        </w:rPr>
        <w:t>2025</w:t>
      </w:r>
      <w:r>
        <w:rPr>
          <w:rFonts w:ascii="宋体" w:eastAsia="宋体" w:hAnsi="宋体" w:cs="宋体" w:hint="eastAsia"/>
          <w:sz w:val="28"/>
          <w:szCs w:val="28"/>
        </w:rPr>
        <w:t>年</w:t>
      </w:r>
      <w:r>
        <w:rPr>
          <w:rFonts w:ascii="宋体" w:eastAsia="宋体" w:hAnsi="宋体" w:cs="宋体" w:hint="eastAsia"/>
          <w:sz w:val="28"/>
          <w:szCs w:val="28"/>
        </w:rPr>
        <w:t>8</w:t>
      </w:r>
      <w:r>
        <w:rPr>
          <w:rFonts w:ascii="宋体" w:eastAsia="宋体" w:hAnsi="宋体" w:cs="宋体" w:hint="eastAsia"/>
          <w:sz w:val="28"/>
          <w:szCs w:val="28"/>
        </w:rPr>
        <w:t>月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日—</w:t>
      </w:r>
      <w:r>
        <w:rPr>
          <w:rFonts w:ascii="宋体" w:eastAsia="宋体" w:hAnsi="宋体" w:cs="宋体" w:hint="eastAsia"/>
          <w:sz w:val="28"/>
          <w:szCs w:val="28"/>
        </w:rPr>
        <w:t>202</w:t>
      </w:r>
      <w:r>
        <w:rPr>
          <w:rFonts w:ascii="宋体" w:eastAsia="宋体" w:hAnsi="宋体" w:cs="宋体" w:hint="eastAsia"/>
          <w:sz w:val="28"/>
          <w:szCs w:val="28"/>
        </w:rPr>
        <w:t>8</w:t>
      </w:r>
      <w:r>
        <w:rPr>
          <w:rFonts w:ascii="宋体" w:eastAsia="宋体" w:hAnsi="宋体" w:cs="宋体" w:hint="eastAsia"/>
          <w:sz w:val="28"/>
          <w:szCs w:val="28"/>
        </w:rPr>
        <w:t>年</w:t>
      </w:r>
      <w:r>
        <w:rPr>
          <w:rFonts w:ascii="宋体" w:eastAsia="宋体" w:hAnsi="宋体" w:cs="宋体" w:hint="eastAsia"/>
          <w:sz w:val="28"/>
          <w:szCs w:val="28"/>
        </w:rPr>
        <w:t>7</w:t>
      </w:r>
      <w:r>
        <w:rPr>
          <w:rFonts w:ascii="宋体" w:eastAsia="宋体" w:hAnsi="宋体" w:cs="宋体" w:hint="eastAsia"/>
          <w:sz w:val="28"/>
          <w:szCs w:val="28"/>
        </w:rPr>
        <w:t>月</w:t>
      </w:r>
      <w:r>
        <w:rPr>
          <w:rFonts w:ascii="宋体" w:eastAsia="宋体" w:hAnsi="宋体" w:cs="宋体" w:hint="eastAsia"/>
          <w:sz w:val="28"/>
          <w:szCs w:val="28"/>
        </w:rPr>
        <w:t>30</w:t>
      </w:r>
      <w:r>
        <w:rPr>
          <w:rFonts w:ascii="宋体" w:eastAsia="宋体" w:hAnsi="宋体" w:cs="宋体" w:hint="eastAsia"/>
          <w:sz w:val="28"/>
          <w:szCs w:val="28"/>
        </w:rPr>
        <w:t>日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1AC6E1F0" w14:textId="5C372568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二、投标人资格要求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5282E910" w14:textId="4AA2F081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（一）基础资质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5AE9CAAE" w14:textId="5D1741B1" w:rsidR="00DA7DE6" w:rsidRDefault="00A1144B" w:rsidP="00A65BC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持有《医疗机构执业许可证》的二级甲等及以上综合医院；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06E5AF4C" w14:textId="20064885" w:rsidR="00DA7DE6" w:rsidRDefault="00A1144B" w:rsidP="00A65BC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内镜中心具备消化内镜诊疗技术临床应用备案；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27E7A357" w14:textId="0C1EBF1A" w:rsidR="00DA7DE6" w:rsidRDefault="00A1144B" w:rsidP="00A65BC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近三年无重大医疗事故记录（需提供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卫健委证明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）。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211D57C7" w14:textId="510C7A59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（二）专业能力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241FF8B4" w14:textId="31525646" w:rsidR="00DA7DE6" w:rsidRDefault="00A1144B" w:rsidP="00A65BC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配备≥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台高清胃肠镜设备（附设备清单）；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2CA917E9" w14:textId="6FE3C979" w:rsidR="00DA7DE6" w:rsidRDefault="00A1144B" w:rsidP="00A65BC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麻醉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科具备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独立处理麻醉意外的能力（提供应急预案）；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0E57A7B5" w14:textId="3D4105FC" w:rsidR="00DA7DE6" w:rsidRDefault="00A1144B" w:rsidP="00A65BC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可对接基金会项目管理系统，实现数据实时上传。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1FFA9CD1" w14:textId="028F5DC2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（三）公益承诺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77DB670F" w14:textId="76AEF6E6" w:rsidR="00DA7DE6" w:rsidRDefault="00A1144B" w:rsidP="00A65BC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签署《公益服务承诺书》（见附件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），承诺：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51479659" w14:textId="3700C311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零附加收费（受益人无需承担</w:t>
      </w:r>
      <w:r>
        <w:rPr>
          <w:rFonts w:ascii="宋体" w:eastAsia="宋体" w:hAnsi="宋体" w:cs="宋体" w:hint="eastAsia"/>
          <w:sz w:val="28"/>
          <w:szCs w:val="28"/>
        </w:rPr>
        <w:t>任何检查费用）；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60EE5FC5" w14:textId="64DD661F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优先保障公益筛查资源（单日预留≥</w:t>
      </w:r>
      <w:r>
        <w:rPr>
          <w:rFonts w:ascii="宋体" w:eastAsia="宋体" w:hAnsi="宋体" w:cs="宋体" w:hint="eastAsia"/>
          <w:sz w:val="28"/>
          <w:szCs w:val="28"/>
        </w:rPr>
        <w:t>15</w:t>
      </w:r>
      <w:r>
        <w:rPr>
          <w:rFonts w:ascii="宋体" w:eastAsia="宋体" w:hAnsi="宋体" w:cs="宋体" w:hint="eastAsia"/>
          <w:sz w:val="28"/>
          <w:szCs w:val="28"/>
        </w:rPr>
        <w:t>个公益号源）。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3B174197" w14:textId="5C3EB7F8" w:rsidR="00DA7DE6" w:rsidRDefault="00A65BC6" w:rsidP="00A65BC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三、</w:t>
      </w:r>
      <w:r w:rsidR="00A1144B">
        <w:rPr>
          <w:rFonts w:ascii="宋体" w:eastAsia="宋体" w:hAnsi="宋体" w:cs="宋体" w:hint="eastAsia"/>
          <w:sz w:val="28"/>
          <w:szCs w:val="28"/>
        </w:rPr>
        <w:t>招标流程安排</w:t>
      </w:r>
      <w:r w:rsidR="00A1144B">
        <w:rPr>
          <w:rFonts w:ascii="宋体" w:eastAsia="宋体" w:hAnsi="宋体" w:cs="宋体" w:hint="eastAsia"/>
          <w:sz w:val="28"/>
          <w:szCs w:val="28"/>
        </w:rPr>
        <w:t xml:space="preserve">  </w:t>
      </w:r>
    </w:p>
    <w:tbl>
      <w:tblPr>
        <w:tblW w:w="0" w:type="auto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3"/>
        <w:gridCol w:w="2030"/>
        <w:gridCol w:w="4560"/>
      </w:tblGrid>
      <w:tr w:rsidR="00DA7DE6" w14:paraId="76B36605" w14:textId="77777777">
        <w:trPr>
          <w:tblHeader/>
        </w:trPr>
        <w:tc>
          <w:tcPr>
            <w:tcW w:w="1803" w:type="dxa"/>
            <w:tcBorders>
              <w:top w:val="nil"/>
              <w:left w:val="nil"/>
              <w:bottom w:val="single" w:sz="4" w:space="0" w:color="BBBBBB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3CC5D240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b/>
                <w:bCs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404040"/>
                <w:kern w:val="0"/>
                <w:sz w:val="24"/>
                <w:lang w:bidi="ar"/>
              </w:rPr>
              <w:t>阶段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BBBBBB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2C247EE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b/>
                <w:bCs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404040"/>
                <w:kern w:val="0"/>
                <w:sz w:val="24"/>
                <w:lang w:bidi="ar"/>
              </w:rPr>
              <w:t>时间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BBBBBB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325ED1F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b/>
                <w:bCs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404040"/>
                <w:kern w:val="0"/>
                <w:sz w:val="24"/>
                <w:lang w:bidi="ar"/>
              </w:rPr>
              <w:t>要求</w:t>
            </w:r>
          </w:p>
        </w:tc>
      </w:tr>
      <w:tr w:rsidR="00DA7DE6" w14:paraId="099E04C9" w14:textId="77777777">
        <w:tc>
          <w:tcPr>
            <w:tcW w:w="1803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7225AA7D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Style w:val="a3"/>
                <w:rFonts w:ascii="宋体" w:eastAsia="宋体" w:hAnsi="宋体" w:cs="宋体" w:hint="eastAsia"/>
                <w:bCs/>
                <w:color w:val="404040"/>
                <w:kern w:val="0"/>
                <w:sz w:val="24"/>
                <w:lang w:bidi="ar"/>
              </w:rPr>
              <w:t>标书获取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6B598A9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2025.7.20-7.28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294F77A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基金会官网下载</w:t>
            </w:r>
            <w:proofErr w:type="gramEnd"/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（</w:t>
            </w:r>
            <w:hyperlink r:id="rId6" w:tgtFrame="https://chat.deepseek.com/a/chat/s/_blank" w:history="1">
              <w:r>
                <w:rPr>
                  <w:rStyle w:val="a4"/>
                  <w:rFonts w:ascii="宋体" w:eastAsia="宋体" w:hAnsi="宋体" w:cs="宋体" w:hint="eastAsia"/>
                  <w:color w:val="3B82F6"/>
                  <w:sz w:val="24"/>
                  <w:u w:val="none"/>
                  <w:bdr w:val="single" w:sz="12" w:space="0" w:color="auto"/>
                </w:rPr>
                <w:t>www.aoyang.com/index/Page/index.html?cate=40</w:t>
              </w:r>
              <w:r>
                <w:rPr>
                  <w:rStyle w:val="a4"/>
                  <w:rFonts w:ascii="宋体" w:eastAsia="宋体" w:hAnsi="宋体" w:cs="宋体" w:hint="eastAsia"/>
                  <w:color w:val="3B82F6"/>
                  <w:sz w:val="24"/>
                  <w:u w:val="none"/>
                  <w:bdr w:val="single" w:sz="12" w:space="0" w:color="auto"/>
                </w:rPr>
                <w:t>）</w:t>
              </w:r>
            </w:hyperlink>
          </w:p>
        </w:tc>
      </w:tr>
      <w:tr w:rsidR="00DA7DE6" w14:paraId="4FC1281F" w14:textId="77777777">
        <w:tc>
          <w:tcPr>
            <w:tcW w:w="1803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4681593C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Style w:val="a3"/>
                <w:rFonts w:ascii="宋体" w:eastAsia="宋体" w:hAnsi="宋体" w:cs="宋体" w:hint="eastAsia"/>
                <w:bCs/>
                <w:color w:val="404040"/>
                <w:kern w:val="0"/>
                <w:sz w:val="24"/>
                <w:lang w:bidi="ar"/>
              </w:rPr>
              <w:t>现场答疑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D9114C2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2025.7.25 14:00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08D945C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澳洋大厦</w:t>
            </w:r>
            <w:proofErr w:type="gramEnd"/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5A</w:t>
            </w: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会议室（需预约）</w:t>
            </w:r>
          </w:p>
        </w:tc>
      </w:tr>
      <w:tr w:rsidR="00DA7DE6" w14:paraId="3A428B95" w14:textId="77777777">
        <w:tc>
          <w:tcPr>
            <w:tcW w:w="1803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6FDCE75C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Style w:val="a3"/>
                <w:rFonts w:ascii="宋体" w:eastAsia="宋体" w:hAnsi="宋体" w:cs="宋体" w:hint="eastAsia"/>
                <w:bCs/>
                <w:color w:val="404040"/>
                <w:kern w:val="0"/>
                <w:sz w:val="24"/>
                <w:lang w:bidi="ar"/>
              </w:rPr>
              <w:t>投标截止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3BBFF1C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2025.8.5 17:00</w:t>
            </w: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前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52CF840" w14:textId="1A075D15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密封递交至基金会项目部</w:t>
            </w: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(</w:t>
            </w:r>
            <w:proofErr w:type="gramStart"/>
            <w:r w:rsidR="00512A89"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澳洋国际</w:t>
            </w:r>
            <w:proofErr w:type="gramEnd"/>
            <w:r w:rsidR="00512A89"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广场A座</w:t>
            </w:r>
            <w:r w:rsidR="00747A2E" w:rsidRPr="00512A89"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1710</w:t>
            </w: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室</w:t>
            </w: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)</w:t>
            </w:r>
          </w:p>
        </w:tc>
      </w:tr>
      <w:tr w:rsidR="00DA7DE6" w14:paraId="0C9CBB47" w14:textId="77777777">
        <w:tc>
          <w:tcPr>
            <w:tcW w:w="1803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4F19F54E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Style w:val="a3"/>
                <w:rFonts w:ascii="宋体" w:eastAsia="宋体" w:hAnsi="宋体" w:cs="宋体" w:hint="eastAsia"/>
                <w:bCs/>
                <w:color w:val="404040"/>
                <w:kern w:val="0"/>
                <w:sz w:val="24"/>
                <w:lang w:bidi="ar"/>
              </w:rPr>
              <w:t>评标公示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98163AA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2025.8.15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9A0ECC9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官网公示</w:t>
            </w:r>
            <w:proofErr w:type="gramEnd"/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中标单位</w:t>
            </w:r>
          </w:p>
        </w:tc>
      </w:tr>
    </w:tbl>
    <w:p w14:paraId="5A122117" w14:textId="77777777" w:rsidR="00DA7DE6" w:rsidRDefault="00DA7DE6">
      <w:pPr>
        <w:ind w:left="105"/>
        <w:rPr>
          <w:rFonts w:ascii="宋体" w:eastAsia="宋体" w:hAnsi="宋体" w:cs="宋体"/>
          <w:sz w:val="24"/>
        </w:rPr>
      </w:pPr>
    </w:p>
    <w:p w14:paraId="5330FF11" w14:textId="2E64747F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四、投标文件内容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10631FD2" w14:textId="77777777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投标方需提交以下文件（均需加盖公章）：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1F82A1D8" w14:textId="77777777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1. </w:t>
      </w:r>
      <w:r>
        <w:rPr>
          <w:rFonts w:ascii="宋体" w:eastAsia="宋体" w:hAnsi="宋体" w:cs="宋体" w:hint="eastAsia"/>
          <w:sz w:val="28"/>
          <w:szCs w:val="28"/>
        </w:rPr>
        <w:t>商务部分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53DEE336" w14:textId="029D3558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营业执照、执业许可证复印件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644C4D25" w14:textId="564B4330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近三年同类项目案例（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附合同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关键页）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1CA77EF5" w14:textId="01FE4B09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《廉洁投标承诺书》（附件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0F20EBD1" w14:textId="77777777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2. </w:t>
      </w:r>
      <w:r>
        <w:rPr>
          <w:rFonts w:ascii="宋体" w:eastAsia="宋体" w:hAnsi="宋体" w:cs="宋体" w:hint="eastAsia"/>
          <w:sz w:val="28"/>
          <w:szCs w:val="28"/>
        </w:rPr>
        <w:t>技术部分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52F0C7E8" w14:textId="7343EA75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项目实施方案（含筛查流程、质控措施、应急预案）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7A493F33" w14:textId="00251BC6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医疗团队资质证明（主检医生需≥</w:t>
      </w:r>
      <w:r>
        <w:rPr>
          <w:rFonts w:ascii="宋体" w:eastAsia="宋体" w:hAnsi="宋体" w:cs="宋体" w:hint="eastAsia"/>
          <w:sz w:val="28"/>
          <w:szCs w:val="28"/>
        </w:rPr>
        <w:t>10</w:t>
      </w:r>
      <w:r>
        <w:rPr>
          <w:rFonts w:ascii="宋体" w:eastAsia="宋体" w:hAnsi="宋体" w:cs="宋体" w:hint="eastAsia"/>
          <w:sz w:val="28"/>
          <w:szCs w:val="28"/>
        </w:rPr>
        <w:t>年内镜经验）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4E566333" w14:textId="07EF05D4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数据管理系统对接方案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0ADC7F66" w14:textId="77777777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3. </w:t>
      </w:r>
      <w:r>
        <w:rPr>
          <w:rFonts w:ascii="宋体" w:eastAsia="宋体" w:hAnsi="宋体" w:cs="宋体" w:hint="eastAsia"/>
          <w:sz w:val="28"/>
          <w:szCs w:val="28"/>
        </w:rPr>
        <w:t>报价部分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03284EE1" w14:textId="5007750E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按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单人全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包价报价（单价不超过</w:t>
      </w:r>
      <w:r>
        <w:rPr>
          <w:rFonts w:ascii="宋体" w:eastAsia="宋体" w:hAnsi="宋体" w:cs="宋体" w:hint="eastAsia"/>
          <w:sz w:val="28"/>
          <w:szCs w:val="28"/>
          <w:u w:val="single"/>
        </w:rPr>
        <w:t>1300</w:t>
      </w:r>
      <w:r>
        <w:rPr>
          <w:rFonts w:ascii="宋体" w:eastAsia="宋体" w:hAnsi="宋体" w:cs="宋体" w:hint="eastAsia"/>
          <w:sz w:val="28"/>
          <w:szCs w:val="28"/>
        </w:rPr>
        <w:t>元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人）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72B2FC8A" w14:textId="13AF3F0D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注明费用构成（设备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耗材占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比≤</w:t>
      </w:r>
      <w:r>
        <w:rPr>
          <w:rFonts w:ascii="宋体" w:eastAsia="宋体" w:hAnsi="宋体" w:cs="宋体" w:hint="eastAsia"/>
          <w:sz w:val="28"/>
          <w:szCs w:val="28"/>
        </w:rPr>
        <w:t>40%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6C1625F4" w14:textId="77777777" w:rsidR="00DA7DE6" w:rsidRDefault="00A1144B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评标标准（百分制）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1110"/>
        <w:gridCol w:w="5280"/>
      </w:tblGrid>
      <w:tr w:rsidR="00DA7DE6" w14:paraId="13B77AA7" w14:textId="77777777">
        <w:trPr>
          <w:tblHeader/>
        </w:trPr>
        <w:tc>
          <w:tcPr>
            <w:tcW w:w="1763" w:type="dxa"/>
            <w:tcBorders>
              <w:top w:val="nil"/>
              <w:left w:val="nil"/>
              <w:bottom w:val="single" w:sz="4" w:space="0" w:color="BBBBBB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45103ACF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b/>
                <w:bCs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404040"/>
                <w:kern w:val="0"/>
                <w:sz w:val="24"/>
                <w:lang w:bidi="ar"/>
              </w:rPr>
              <w:t>评分维度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BBBBBB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6F8840E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b/>
                <w:bCs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404040"/>
                <w:kern w:val="0"/>
                <w:sz w:val="24"/>
                <w:lang w:bidi="ar"/>
              </w:rPr>
              <w:t>权重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BBBBBB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66B9D52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b/>
                <w:bCs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404040"/>
                <w:kern w:val="0"/>
                <w:sz w:val="24"/>
                <w:lang w:bidi="ar"/>
              </w:rPr>
              <w:t>细则说明</w:t>
            </w:r>
          </w:p>
        </w:tc>
      </w:tr>
      <w:tr w:rsidR="00DA7DE6" w14:paraId="565C7552" w14:textId="77777777">
        <w:tc>
          <w:tcPr>
            <w:tcW w:w="1763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0850133B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Style w:val="a3"/>
                <w:rFonts w:ascii="宋体" w:eastAsia="宋体" w:hAnsi="宋体" w:cs="宋体" w:hint="eastAsia"/>
                <w:bCs/>
                <w:color w:val="404040"/>
                <w:kern w:val="0"/>
                <w:sz w:val="24"/>
                <w:lang w:bidi="ar"/>
              </w:rPr>
              <w:t>方案可行性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9F8793F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30%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FABF08C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流程合理性、风险预判能力</w:t>
            </w:r>
          </w:p>
        </w:tc>
      </w:tr>
      <w:tr w:rsidR="00DA7DE6" w14:paraId="4FBC9714" w14:textId="77777777">
        <w:tc>
          <w:tcPr>
            <w:tcW w:w="1763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4112BB3C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Style w:val="a3"/>
                <w:rFonts w:ascii="宋体" w:eastAsia="宋体" w:hAnsi="宋体" w:cs="宋体" w:hint="eastAsia"/>
                <w:bCs/>
                <w:color w:val="404040"/>
                <w:kern w:val="0"/>
                <w:sz w:val="24"/>
                <w:lang w:bidi="ar"/>
              </w:rPr>
              <w:t>医疗质量保障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1B1FEEB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25%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B7D77EE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设备配置、并发症控制方案</w:t>
            </w:r>
          </w:p>
        </w:tc>
      </w:tr>
      <w:tr w:rsidR="00DA7DE6" w14:paraId="34247AF4" w14:textId="77777777">
        <w:tc>
          <w:tcPr>
            <w:tcW w:w="1763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4FC755E2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Style w:val="a3"/>
                <w:rFonts w:ascii="宋体" w:eastAsia="宋体" w:hAnsi="宋体" w:cs="宋体" w:hint="eastAsia"/>
                <w:bCs/>
                <w:color w:val="404040"/>
                <w:kern w:val="0"/>
                <w:sz w:val="24"/>
                <w:lang w:bidi="ar"/>
              </w:rPr>
              <w:t>公益执行经验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E36EA6B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20%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D2C8980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既往公益项目完成质量</w:t>
            </w:r>
          </w:p>
        </w:tc>
      </w:tr>
      <w:tr w:rsidR="00DA7DE6" w14:paraId="15087BC7" w14:textId="77777777">
        <w:tc>
          <w:tcPr>
            <w:tcW w:w="1763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0CF71431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Style w:val="a3"/>
                <w:rFonts w:ascii="宋体" w:eastAsia="宋体" w:hAnsi="宋体" w:cs="宋体" w:hint="eastAsia"/>
                <w:bCs/>
                <w:color w:val="404040"/>
                <w:kern w:val="0"/>
                <w:sz w:val="24"/>
                <w:lang w:bidi="ar"/>
              </w:rPr>
              <w:t>报价合理性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D765D1A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15%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7C58AF7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符合预算且成本结构透明</w:t>
            </w:r>
          </w:p>
        </w:tc>
      </w:tr>
      <w:tr w:rsidR="00DA7DE6" w14:paraId="10F854B1" w14:textId="77777777">
        <w:tc>
          <w:tcPr>
            <w:tcW w:w="1763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0" w:type="dxa"/>
              <w:bottom w:w="120" w:type="dxa"/>
              <w:right w:w="120" w:type="dxa"/>
            </w:tcMar>
            <w:vAlign w:val="center"/>
          </w:tcPr>
          <w:p w14:paraId="2D6093B8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Style w:val="a3"/>
                <w:rFonts w:ascii="宋体" w:eastAsia="宋体" w:hAnsi="宋体" w:cs="宋体" w:hint="eastAsia"/>
                <w:bCs/>
                <w:color w:val="404040"/>
                <w:kern w:val="0"/>
                <w:sz w:val="24"/>
                <w:lang w:bidi="ar"/>
              </w:rPr>
              <w:t>信息化能力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3AD5702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10%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E5E5E5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61A3006" w14:textId="77777777" w:rsidR="00DA7DE6" w:rsidRDefault="00A1144B">
            <w:pPr>
              <w:widowControl/>
              <w:spacing w:line="21" w:lineRule="atLeast"/>
              <w:jc w:val="left"/>
              <w:rPr>
                <w:rFonts w:ascii="宋体" w:eastAsia="宋体" w:hAnsi="宋体" w:cs="宋体"/>
                <w:color w:val="404040"/>
                <w:sz w:val="24"/>
              </w:rPr>
            </w:pPr>
            <w:r>
              <w:rPr>
                <w:rFonts w:ascii="宋体" w:eastAsia="宋体" w:hAnsi="宋体" w:cs="宋体" w:hint="eastAsia"/>
                <w:color w:val="404040"/>
                <w:kern w:val="0"/>
                <w:sz w:val="24"/>
                <w:lang w:bidi="ar"/>
              </w:rPr>
              <w:t>数据实时同步、隐私保护措施</w:t>
            </w:r>
          </w:p>
        </w:tc>
      </w:tr>
    </w:tbl>
    <w:p w14:paraId="5DCEF0CC" w14:textId="77777777" w:rsidR="00DA7DE6" w:rsidRDefault="00DA7DE6">
      <w:pPr>
        <w:rPr>
          <w:rFonts w:ascii="宋体" w:eastAsia="宋体" w:hAnsi="宋体" w:cs="宋体"/>
          <w:sz w:val="24"/>
        </w:rPr>
      </w:pPr>
    </w:p>
    <w:p w14:paraId="5A21C02F" w14:textId="77777777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六、联系方式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49560CB3" w14:textId="7B0E87A7" w:rsidR="00DA7DE6" w:rsidRDefault="00A1144B" w:rsidP="00A65BC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项目咨询：</w:t>
      </w:r>
      <w:r>
        <w:rPr>
          <w:rFonts w:ascii="宋体" w:eastAsia="宋体" w:hAnsi="宋体" w:cs="宋体" w:hint="eastAsia"/>
          <w:sz w:val="28"/>
          <w:szCs w:val="28"/>
        </w:rPr>
        <w:t>王先生</w:t>
      </w:r>
      <w:r w:rsidR="00E67CDB"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何女士</w:t>
      </w:r>
      <w:r>
        <w:rPr>
          <w:rFonts w:ascii="宋体" w:eastAsia="宋体" w:hAnsi="宋体" w:cs="宋体" w:hint="eastAsia"/>
          <w:sz w:val="28"/>
          <w:szCs w:val="28"/>
        </w:rPr>
        <w:t xml:space="preserve"> 0512</w:t>
      </w:r>
      <w:r>
        <w:rPr>
          <w:rFonts w:ascii="宋体" w:eastAsia="宋体" w:hAnsi="宋体" w:cs="宋体" w:hint="eastAsia"/>
          <w:sz w:val="28"/>
          <w:szCs w:val="28"/>
        </w:rPr>
        <w:t>—</w:t>
      </w:r>
      <w:r>
        <w:rPr>
          <w:rFonts w:ascii="宋体" w:eastAsia="宋体" w:hAnsi="宋体" w:cs="宋体" w:hint="eastAsia"/>
          <w:sz w:val="28"/>
          <w:szCs w:val="28"/>
        </w:rPr>
        <w:t>56999505</w:t>
      </w:r>
      <w:r>
        <w:rPr>
          <w:rFonts w:ascii="宋体" w:eastAsia="宋体" w:hAnsi="宋体" w:cs="宋体" w:hint="eastAsia"/>
          <w:sz w:val="28"/>
          <w:szCs w:val="28"/>
        </w:rPr>
        <w:t>（工作日</w:t>
      </w:r>
      <w:r>
        <w:rPr>
          <w:rFonts w:ascii="宋体" w:eastAsia="宋体" w:hAnsi="宋体" w:cs="宋体" w:hint="eastAsia"/>
          <w:sz w:val="28"/>
          <w:szCs w:val="28"/>
        </w:rPr>
        <w:t>9:00-17:00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2FD049E2" w14:textId="41183887" w:rsidR="00DA7DE6" w:rsidRDefault="00A1144B" w:rsidP="00A65BC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投诉监督：</w:t>
      </w:r>
      <w:r>
        <w:rPr>
          <w:rFonts w:ascii="宋体" w:eastAsia="宋体" w:hAnsi="宋体" w:cs="宋体" w:hint="eastAsia"/>
          <w:sz w:val="28"/>
          <w:szCs w:val="28"/>
        </w:rPr>
        <w:t>白先生</w:t>
      </w:r>
      <w:r w:rsidR="00E67CDB"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0512</w:t>
      </w:r>
      <w:r>
        <w:rPr>
          <w:rFonts w:ascii="宋体" w:eastAsia="宋体" w:hAnsi="宋体" w:cs="宋体" w:hint="eastAsia"/>
          <w:sz w:val="28"/>
          <w:szCs w:val="28"/>
        </w:rPr>
        <w:t>—</w:t>
      </w:r>
      <w:r>
        <w:rPr>
          <w:rFonts w:ascii="宋体" w:eastAsia="宋体" w:hAnsi="宋体" w:cs="宋体" w:hint="eastAsia"/>
          <w:sz w:val="28"/>
          <w:szCs w:val="28"/>
        </w:rPr>
        <w:t>58163916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1091D9E0" w14:textId="397EB23F" w:rsidR="00DA7DE6" w:rsidRDefault="00A1144B" w:rsidP="00A65BC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电子邮箱：</w:t>
      </w:r>
      <w:r>
        <w:rPr>
          <w:rFonts w:ascii="宋体" w:eastAsia="宋体" w:hAnsi="宋体" w:cs="宋体" w:hint="eastAsia"/>
          <w:sz w:val="28"/>
          <w:szCs w:val="28"/>
        </w:rPr>
        <w:t>wangw</w:t>
      </w:r>
      <w:r>
        <w:rPr>
          <w:rFonts w:ascii="宋体" w:eastAsia="宋体" w:hAnsi="宋体" w:cs="宋体" w:hint="eastAsia"/>
          <w:sz w:val="28"/>
          <w:szCs w:val="28"/>
        </w:rPr>
        <w:t>@</w:t>
      </w:r>
      <w:r>
        <w:rPr>
          <w:rFonts w:ascii="宋体" w:eastAsia="宋体" w:hAnsi="宋体" w:cs="宋体" w:hint="eastAsia"/>
          <w:sz w:val="28"/>
          <w:szCs w:val="28"/>
        </w:rPr>
        <w:t>aoyang</w:t>
      </w:r>
      <w:r>
        <w:rPr>
          <w:rFonts w:ascii="宋体" w:eastAsia="宋体" w:hAnsi="宋体" w:cs="宋体" w:hint="eastAsia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>com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1CF25D98" w14:textId="77777777" w:rsidR="00DA7DE6" w:rsidRDefault="00A1144B">
      <w:pPr>
        <w:numPr>
          <w:ilvl w:val="0"/>
          <w:numId w:val="2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重要声明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24AD431F" w14:textId="77777777" w:rsidR="00E67CDB" w:rsidRDefault="00A1144B" w:rsidP="00A65BC6">
      <w:pPr>
        <w:ind w:leftChars="67" w:left="141" w:firstLineChars="100" w:firstLine="28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1. </w:t>
      </w:r>
      <w:r>
        <w:rPr>
          <w:rFonts w:ascii="宋体" w:eastAsia="宋体" w:hAnsi="宋体" w:cs="宋体" w:hint="eastAsia"/>
          <w:sz w:val="28"/>
          <w:szCs w:val="28"/>
        </w:rPr>
        <w:t>基金会保留对投标人实地考察的权利；</w:t>
      </w:r>
    </w:p>
    <w:p w14:paraId="5FA78205" w14:textId="77777777" w:rsidR="00E67CDB" w:rsidRDefault="00A1144B" w:rsidP="00A65BC6">
      <w:pPr>
        <w:ind w:leftChars="67" w:left="141" w:firstLineChars="100" w:firstLine="28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2. </w:t>
      </w:r>
      <w:r>
        <w:rPr>
          <w:rFonts w:ascii="宋体" w:eastAsia="宋体" w:hAnsi="宋体" w:cs="宋体" w:hint="eastAsia"/>
          <w:sz w:val="28"/>
          <w:szCs w:val="28"/>
        </w:rPr>
        <w:t>严禁围标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串标，一经发现永久取消合作资格；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39E687B3" w14:textId="4C88F9D2" w:rsidR="00E67CDB" w:rsidRPr="00A65BC6" w:rsidRDefault="00A1144B" w:rsidP="00A65BC6">
      <w:pPr>
        <w:ind w:leftChars="67" w:left="141" w:firstLineChars="100" w:firstLine="28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3. </w:t>
      </w:r>
      <w:r>
        <w:rPr>
          <w:rFonts w:ascii="宋体" w:eastAsia="宋体" w:hAnsi="宋体" w:cs="宋体" w:hint="eastAsia"/>
          <w:sz w:val="28"/>
          <w:szCs w:val="28"/>
        </w:rPr>
        <w:t>本公告解释权归苏州澳洋公益基金会所有。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</w:p>
    <w:p w14:paraId="3BCD10BB" w14:textId="77777777" w:rsidR="00DA7DE6" w:rsidRDefault="00A1144B">
      <w:pPr>
        <w:rPr>
          <w:rFonts w:ascii="方正仿宋_GB18030" w:eastAsia="方正仿宋_GB18030" w:hAnsi="方正仿宋_GB18030" w:cs="方正仿宋_GB18030"/>
          <w:sz w:val="24"/>
        </w:rPr>
      </w:pPr>
      <w:r>
        <w:rPr>
          <w:rFonts w:ascii="方正仿宋_GB18030" w:eastAsia="方正仿宋_GB18030" w:hAnsi="方正仿宋_GB18030" w:cs="方正仿宋_GB18030" w:hint="eastAsia"/>
          <w:sz w:val="24"/>
        </w:rPr>
        <w:t>附件清单（</w:t>
      </w:r>
      <w:proofErr w:type="gramStart"/>
      <w:r>
        <w:rPr>
          <w:rFonts w:ascii="方正仿宋_GB18030" w:eastAsia="方正仿宋_GB18030" w:hAnsi="方正仿宋_GB18030" w:cs="方正仿宋_GB18030" w:hint="eastAsia"/>
          <w:sz w:val="24"/>
        </w:rPr>
        <w:t>官网下载</w:t>
      </w:r>
      <w:proofErr w:type="gramEnd"/>
      <w:r>
        <w:rPr>
          <w:rFonts w:ascii="方正仿宋_GB18030" w:eastAsia="方正仿宋_GB18030" w:hAnsi="方正仿宋_GB18030" w:cs="方正仿宋_GB18030" w:hint="eastAsia"/>
          <w:sz w:val="24"/>
        </w:rPr>
        <w:t>专区）：</w:t>
      </w:r>
      <w:r>
        <w:rPr>
          <w:rFonts w:ascii="方正仿宋_GB18030" w:eastAsia="方正仿宋_GB18030" w:hAnsi="方正仿宋_GB18030" w:cs="方正仿宋_GB18030" w:hint="eastAsia"/>
          <w:sz w:val="24"/>
        </w:rPr>
        <w:t xml:space="preserve"> </w:t>
      </w:r>
    </w:p>
    <w:p w14:paraId="49BFC44E" w14:textId="5BF0BA6A" w:rsidR="00DA7DE6" w:rsidRDefault="00A1144B">
      <w:pPr>
        <w:rPr>
          <w:rFonts w:ascii="方正仿宋_GB18030" w:eastAsia="方正仿宋_GB18030" w:hAnsi="方正仿宋_GB18030" w:cs="方正仿宋_GB18030"/>
          <w:sz w:val="24"/>
        </w:rPr>
      </w:pPr>
      <w:r>
        <w:rPr>
          <w:rFonts w:ascii="方正仿宋_GB18030" w:eastAsia="方正仿宋_GB18030" w:hAnsi="方正仿宋_GB18030" w:cs="方正仿宋_GB18030" w:hint="eastAsia"/>
          <w:sz w:val="24"/>
        </w:rPr>
        <w:t xml:space="preserve">1. </w:t>
      </w:r>
      <w:r>
        <w:rPr>
          <w:rFonts w:ascii="方正仿宋_GB18030" w:eastAsia="方正仿宋_GB18030" w:hAnsi="方正仿宋_GB18030" w:cs="方正仿宋_GB18030" w:hint="eastAsia"/>
          <w:sz w:val="24"/>
        </w:rPr>
        <w:t>附件</w:t>
      </w:r>
      <w:r>
        <w:rPr>
          <w:rFonts w:ascii="方正仿宋_GB18030" w:eastAsia="方正仿宋_GB18030" w:hAnsi="方正仿宋_GB18030" w:cs="方正仿宋_GB18030" w:hint="eastAsia"/>
          <w:sz w:val="24"/>
        </w:rPr>
        <w:t>1</w:t>
      </w:r>
      <w:r>
        <w:rPr>
          <w:rFonts w:ascii="方正仿宋_GB18030" w:eastAsia="方正仿宋_GB18030" w:hAnsi="方正仿宋_GB18030" w:cs="方正仿宋_GB18030" w:hint="eastAsia"/>
          <w:sz w:val="24"/>
        </w:rPr>
        <w:t>：《公益服务承诺书》模板</w:t>
      </w:r>
      <w:r>
        <w:rPr>
          <w:rFonts w:ascii="方正仿宋_GB18030" w:eastAsia="方正仿宋_GB18030" w:hAnsi="方正仿宋_GB18030" w:cs="方正仿宋_GB18030" w:hint="eastAsia"/>
          <w:sz w:val="24"/>
        </w:rPr>
        <w:t xml:space="preserve">  </w:t>
      </w:r>
    </w:p>
    <w:p w14:paraId="73F6D60A" w14:textId="77777777" w:rsidR="00DA7DE6" w:rsidRDefault="00A1144B">
      <w:pPr>
        <w:rPr>
          <w:rFonts w:ascii="方正仿宋_GB18030" w:eastAsia="方正仿宋_GB18030" w:hAnsi="方正仿宋_GB18030" w:cs="方正仿宋_GB18030"/>
          <w:sz w:val="24"/>
        </w:rPr>
      </w:pPr>
      <w:r>
        <w:rPr>
          <w:rFonts w:ascii="方正仿宋_GB18030" w:eastAsia="方正仿宋_GB18030" w:hAnsi="方正仿宋_GB18030" w:cs="方正仿宋_GB18030" w:hint="eastAsia"/>
          <w:sz w:val="24"/>
        </w:rPr>
        <w:t xml:space="preserve">2. </w:t>
      </w:r>
      <w:r>
        <w:rPr>
          <w:rFonts w:ascii="方正仿宋_GB18030" w:eastAsia="方正仿宋_GB18030" w:hAnsi="方正仿宋_GB18030" w:cs="方正仿宋_GB18030" w:hint="eastAsia"/>
          <w:sz w:val="24"/>
        </w:rPr>
        <w:t>附件</w:t>
      </w:r>
      <w:r>
        <w:rPr>
          <w:rFonts w:ascii="方正仿宋_GB18030" w:eastAsia="方正仿宋_GB18030" w:hAnsi="方正仿宋_GB18030" w:cs="方正仿宋_GB18030" w:hint="eastAsia"/>
          <w:sz w:val="24"/>
        </w:rPr>
        <w:t>2</w:t>
      </w:r>
      <w:r>
        <w:rPr>
          <w:rFonts w:ascii="方正仿宋_GB18030" w:eastAsia="方正仿宋_GB18030" w:hAnsi="方正仿宋_GB18030" w:cs="方正仿宋_GB18030" w:hint="eastAsia"/>
          <w:sz w:val="24"/>
        </w:rPr>
        <w:t>：《廉洁投标承诺书》模板</w:t>
      </w:r>
      <w:r>
        <w:rPr>
          <w:rFonts w:ascii="方正仿宋_GB18030" w:eastAsia="方正仿宋_GB18030" w:hAnsi="方正仿宋_GB18030" w:cs="方正仿宋_GB18030" w:hint="eastAsia"/>
          <w:sz w:val="24"/>
        </w:rPr>
        <w:t xml:space="preserve">  </w:t>
      </w:r>
    </w:p>
    <w:p w14:paraId="00ED6CC7" w14:textId="77777777" w:rsidR="00DA7DE6" w:rsidRDefault="00A1144B">
      <w:pPr>
        <w:rPr>
          <w:rFonts w:ascii="宋体" w:eastAsia="宋体" w:hAnsi="宋体" w:cs="宋体"/>
          <w:sz w:val="28"/>
          <w:szCs w:val="28"/>
        </w:rPr>
      </w:pPr>
      <w:r>
        <w:rPr>
          <w:rFonts w:ascii="方正仿宋_GB18030" w:eastAsia="方正仿宋_GB18030" w:hAnsi="方正仿宋_GB18030" w:cs="方正仿宋_GB18030" w:hint="eastAsia"/>
          <w:sz w:val="24"/>
        </w:rPr>
        <w:t xml:space="preserve">3. </w:t>
      </w:r>
      <w:r>
        <w:rPr>
          <w:rFonts w:ascii="方正仿宋_GB18030" w:eastAsia="方正仿宋_GB18030" w:hAnsi="方正仿宋_GB18030" w:cs="方正仿宋_GB18030" w:hint="eastAsia"/>
          <w:sz w:val="24"/>
        </w:rPr>
        <w:t>附件</w:t>
      </w:r>
      <w:r>
        <w:rPr>
          <w:rFonts w:ascii="方正仿宋_GB18030" w:eastAsia="方正仿宋_GB18030" w:hAnsi="方正仿宋_GB18030" w:cs="方正仿宋_GB18030" w:hint="eastAsia"/>
          <w:sz w:val="24"/>
        </w:rPr>
        <w:t>3</w:t>
      </w:r>
      <w:r>
        <w:rPr>
          <w:rFonts w:ascii="方正仿宋_GB18030" w:eastAsia="方正仿宋_GB18030" w:hAnsi="方正仿宋_GB18030" w:cs="方正仿宋_GB18030" w:hint="eastAsia"/>
          <w:sz w:val="24"/>
        </w:rPr>
        <w:t>：《受益人筛查标准及知情同意书》范本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</w:p>
    <w:p w14:paraId="0FB69F39" w14:textId="77777777" w:rsidR="00DA7DE6" w:rsidRDefault="00A1144B">
      <w:pPr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苏州澳洋公益基金会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14:paraId="7F5F6A34" w14:textId="77777777" w:rsidR="00DA7DE6" w:rsidRDefault="00A1144B">
      <w:pPr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2025</w:t>
      </w:r>
      <w:r>
        <w:rPr>
          <w:rFonts w:ascii="宋体" w:eastAsia="宋体" w:hAnsi="宋体" w:cs="宋体" w:hint="eastAsia"/>
          <w:sz w:val="28"/>
          <w:szCs w:val="28"/>
        </w:rPr>
        <w:t>年</w:t>
      </w:r>
      <w:r>
        <w:rPr>
          <w:rFonts w:ascii="宋体" w:eastAsia="宋体" w:hAnsi="宋体" w:cs="宋体" w:hint="eastAsia"/>
          <w:sz w:val="28"/>
          <w:szCs w:val="28"/>
        </w:rPr>
        <w:t>7</w:t>
      </w:r>
      <w:r>
        <w:rPr>
          <w:rFonts w:ascii="宋体" w:eastAsia="宋体" w:hAnsi="宋体" w:cs="宋体" w:hint="eastAsia"/>
          <w:sz w:val="28"/>
          <w:szCs w:val="28"/>
        </w:rPr>
        <w:t>月</w:t>
      </w:r>
      <w:r>
        <w:rPr>
          <w:rFonts w:ascii="宋体" w:eastAsia="宋体" w:hAnsi="宋体" w:cs="宋体" w:hint="eastAsia"/>
          <w:sz w:val="28"/>
          <w:szCs w:val="28"/>
        </w:rPr>
        <w:t>20</w:t>
      </w:r>
      <w:r>
        <w:rPr>
          <w:rFonts w:ascii="宋体" w:eastAsia="宋体" w:hAnsi="宋体" w:cs="宋体" w:hint="eastAsia"/>
          <w:sz w:val="28"/>
          <w:szCs w:val="28"/>
        </w:rPr>
        <w:t>日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</w:p>
    <w:sectPr w:rsidR="00DA7D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18030"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5F61C"/>
    <w:multiLevelType w:val="singleLevel"/>
    <w:tmpl w:val="1C75F61C"/>
    <w:lvl w:ilvl="0">
      <w:start w:val="7"/>
      <w:numFmt w:val="chineseCounting"/>
      <w:suff w:val="nothing"/>
      <w:lvlText w:val="%1、"/>
      <w:lvlJc w:val="left"/>
      <w:pPr>
        <w:ind w:left="140" w:firstLine="0"/>
      </w:pPr>
      <w:rPr>
        <w:rFonts w:hint="eastAsia"/>
      </w:rPr>
    </w:lvl>
  </w:abstractNum>
  <w:abstractNum w:abstractNumId="1">
    <w:nsid w:val="53F5DA04"/>
    <w:multiLevelType w:val="singleLevel"/>
    <w:tmpl w:val="39469400"/>
    <w:lvl w:ilvl="0">
      <w:start w:val="3"/>
      <w:numFmt w:val="chineseCounting"/>
      <w:suff w:val="nothing"/>
      <w:lvlText w:val="%1、"/>
      <w:lvlJc w:val="left"/>
      <w:pPr>
        <w:ind w:left="105" w:firstLine="0"/>
      </w:pPr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C1E5A"/>
    <w:rsid w:val="00512A89"/>
    <w:rsid w:val="00747A2E"/>
    <w:rsid w:val="00A1144B"/>
    <w:rsid w:val="00A65BC6"/>
    <w:rsid w:val="00DA7DE6"/>
    <w:rsid w:val="00E67CDB"/>
    <w:rsid w:val="24C41608"/>
    <w:rsid w:val="33DC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styleId="a4">
    <w:name w:val="Hyperlink"/>
    <w:basedOn w:val="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styleId="a4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ygy.org)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保罗</dc:creator>
  <cp:lastModifiedBy>admin</cp:lastModifiedBy>
  <cp:revision>13</cp:revision>
  <dcterms:created xsi:type="dcterms:W3CDTF">2025-07-24T05:56:00Z</dcterms:created>
  <dcterms:modified xsi:type="dcterms:W3CDTF">2025-07-26T01:01:00Z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73CBB54CA8354968A8C7CCCB998A21B1_11</vt:lpwstr>
  </property>
  <property fmtid="{D5CDD505-2E9C-101B-9397-08002B2CF9AE}" pid="4" name="KSOTemplateDocerSaveRecord">
    <vt:lpwstr>eyJoZGlkIjoiOTk2OTBkMjczZDU5ZTM2YzFmYThmMWIyNzNmYTgwNWEiLCJ1c2VySWQiOiIyMjk0MTAzNjQifQ==</vt:lpwstr>
  </property>
</Properties>
</file>